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404CD">
      <w:pPr>
        <w:spacing w:before="28" w:after="0"/>
        <w:ind w:hanging="426"/>
        <w:jc w:val="center"/>
        <w:rPr>
          <w:rFonts w:ascii="Bookman Old Style" w:hAnsi="Bookman Old Style" w:cs="Bookman Old Style"/>
          <w:b/>
          <w:sz w:val="36"/>
          <w:szCs w:val="32"/>
        </w:rPr>
      </w:pPr>
      <w:r>
        <w:rPr>
          <w:rFonts w:ascii="Bookman Old Style" w:hAnsi="Bookman Old Style" w:cs="Bookman Old Style"/>
          <w:b/>
          <w:sz w:val="36"/>
          <w:szCs w:val="32"/>
        </w:rPr>
        <w:t>OGŁOSZENIA PARAFIALNE</w:t>
      </w:r>
    </w:p>
    <w:p w:rsidR="00000000" w:rsidRDefault="000404CD">
      <w:pPr>
        <w:spacing w:after="0"/>
        <w:ind w:hanging="426"/>
        <w:jc w:val="center"/>
        <w:rPr>
          <w:rFonts w:ascii="Bookman Old Style" w:hAnsi="Bookman Old Style" w:cs="Bookman Old Style"/>
          <w:b/>
          <w:sz w:val="36"/>
          <w:szCs w:val="32"/>
        </w:rPr>
      </w:pPr>
      <w:r>
        <w:rPr>
          <w:rFonts w:ascii="Bookman Old Style" w:hAnsi="Bookman Old Style" w:cs="Bookman Old Style"/>
          <w:b/>
          <w:sz w:val="36"/>
          <w:szCs w:val="32"/>
        </w:rPr>
        <w:t>IV Niedziela Zwykła</w:t>
      </w:r>
    </w:p>
    <w:p w:rsidR="00000000" w:rsidRDefault="000404CD">
      <w:pPr>
        <w:spacing w:after="0"/>
        <w:ind w:hanging="426"/>
        <w:jc w:val="center"/>
      </w:pPr>
      <w:r>
        <w:rPr>
          <w:rFonts w:ascii="Bookman Old Style" w:hAnsi="Bookman Old Style" w:cs="Bookman Old Style"/>
          <w:b/>
          <w:sz w:val="36"/>
          <w:szCs w:val="32"/>
        </w:rPr>
        <w:t xml:space="preserve">31 stycznia 2016 </w:t>
      </w:r>
    </w:p>
    <w:p w:rsidR="00000000" w:rsidRDefault="000404CD">
      <w:pPr>
        <w:spacing w:after="0"/>
        <w:ind w:hanging="426"/>
        <w:jc w:val="center"/>
      </w:pPr>
    </w:p>
    <w:p w:rsidR="00000000" w:rsidRDefault="000404C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Bookman Old Style"/>
          <w:sz w:val="27"/>
          <w:szCs w:val="27"/>
        </w:rPr>
      </w:pPr>
      <w:r>
        <w:rPr>
          <w:rFonts w:ascii="Times New Roman" w:hAnsi="Times New Roman" w:cs="Bookman Old Style"/>
          <w:sz w:val="27"/>
          <w:szCs w:val="27"/>
        </w:rPr>
        <w:t>W związku z kolędą nie będzie Mszy Świętej wieczornej w poniedziałek, od wtorku Msze Święte wieczorne o 17:30 w kościele. Poranne Msze Święte w tym tygodniu w kaplicy sióstr oprócz wtorku i sobot</w:t>
      </w:r>
      <w:r>
        <w:rPr>
          <w:rFonts w:ascii="Times New Roman" w:hAnsi="Times New Roman" w:cs="Bookman Old Style"/>
          <w:sz w:val="27"/>
          <w:szCs w:val="27"/>
        </w:rPr>
        <w:t>y.</w:t>
      </w:r>
    </w:p>
    <w:p w:rsidR="00000000" w:rsidRDefault="000404C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Bookman Old Style"/>
          <w:sz w:val="27"/>
          <w:szCs w:val="27"/>
        </w:rPr>
      </w:pPr>
      <w:r>
        <w:rPr>
          <w:rFonts w:ascii="Times New Roman" w:hAnsi="Times New Roman" w:cs="Bookman Old Style"/>
          <w:sz w:val="27"/>
          <w:szCs w:val="27"/>
        </w:rPr>
        <w:t>We wtorek przypada Święto Ofiarowania Pańskiego – Matki Bożej Gromnicznej. Jest to w Kościele Dzień Życia Konsekrowanego. Msze Święte o godz. 7:30, 9:00, 16:00, 17:30 i 18:30. W Bogucinie o 19:00. Podczas każdej Mszy Świętej poświęcenie świec, a przed k</w:t>
      </w:r>
      <w:r>
        <w:rPr>
          <w:rFonts w:ascii="Times New Roman" w:hAnsi="Times New Roman" w:cs="Bookman Old Style"/>
          <w:sz w:val="27"/>
          <w:szCs w:val="27"/>
        </w:rPr>
        <w:t>ościołem będzie można złożyć ofiarę na pomoc dla klasztorów klauzurowych. Ofiary zbierał będzie Zespół Charytatywny.</w:t>
      </w:r>
    </w:p>
    <w:p w:rsidR="00000000" w:rsidRDefault="000404C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Bookman Old Style"/>
          <w:sz w:val="27"/>
          <w:szCs w:val="27"/>
        </w:rPr>
      </w:pPr>
      <w:r>
        <w:rPr>
          <w:rFonts w:ascii="Times New Roman" w:hAnsi="Times New Roman" w:cs="Bookman Old Style"/>
          <w:sz w:val="27"/>
          <w:szCs w:val="27"/>
        </w:rPr>
        <w:t>Nowenna do Matki Bożej Nieustającej Pomocy w środę o godz.17:30. Po Mszy Świętej zebranie Zespołu C</w:t>
      </w:r>
      <w:bookmarkStart w:id="0" w:name="_GoBack"/>
      <w:bookmarkEnd w:id="0"/>
      <w:r>
        <w:rPr>
          <w:rFonts w:ascii="Times New Roman" w:hAnsi="Times New Roman" w:cs="Bookman Old Style"/>
          <w:sz w:val="27"/>
          <w:szCs w:val="27"/>
        </w:rPr>
        <w:t>harytatywnego.</w:t>
      </w:r>
    </w:p>
    <w:p w:rsidR="00000000" w:rsidRDefault="000404CD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Bookman Old Style"/>
          <w:sz w:val="27"/>
          <w:szCs w:val="27"/>
        </w:rPr>
      </w:pPr>
      <w:r>
        <w:rPr>
          <w:rFonts w:ascii="Times New Roman" w:hAnsi="Times New Roman" w:cs="Bookman Old Style"/>
          <w:sz w:val="27"/>
          <w:szCs w:val="27"/>
        </w:rPr>
        <w:t>Różaniec z wystawieniem N</w:t>
      </w:r>
      <w:r>
        <w:rPr>
          <w:rFonts w:ascii="Times New Roman" w:hAnsi="Times New Roman" w:cs="Bookman Old Style"/>
          <w:sz w:val="27"/>
          <w:szCs w:val="27"/>
        </w:rPr>
        <w:t>ajświętszego Sakramentu z rozważaniami ojca Jana Góry oraz śpiewami lednickimi w środę o godz. 20:15.</w:t>
      </w:r>
    </w:p>
    <w:p w:rsidR="00000000" w:rsidRDefault="000404CD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Bookman Old Style"/>
          <w:sz w:val="27"/>
          <w:szCs w:val="27"/>
        </w:rPr>
      </w:pPr>
      <w:r>
        <w:rPr>
          <w:rFonts w:ascii="Times New Roman" w:hAnsi="Times New Roman" w:cs="Bookman Old Style"/>
          <w:sz w:val="27"/>
          <w:szCs w:val="27"/>
        </w:rPr>
        <w:t>W czwartek zebranie Rady Duszpasterskiej i Rady Ekonomicznej o godz. 19:30.</w:t>
      </w:r>
    </w:p>
    <w:p w:rsidR="00000000" w:rsidRDefault="000404C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Bookman Old Style"/>
          <w:sz w:val="27"/>
          <w:szCs w:val="27"/>
        </w:rPr>
      </w:pPr>
      <w:r>
        <w:rPr>
          <w:rFonts w:ascii="Times New Roman" w:hAnsi="Times New Roman" w:cs="Bookman Old Style"/>
          <w:sz w:val="27"/>
          <w:szCs w:val="27"/>
        </w:rPr>
        <w:t>W tym tygodniu przypada pierwszy czwartek, piątek i sobota miesiąca.</w:t>
      </w:r>
    </w:p>
    <w:p w:rsidR="00000000" w:rsidRDefault="000404C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Bookman Old Style"/>
          <w:sz w:val="27"/>
          <w:szCs w:val="27"/>
        </w:rPr>
      </w:pPr>
      <w:r>
        <w:rPr>
          <w:rFonts w:ascii="Times New Roman" w:hAnsi="Times New Roman" w:cs="Bookman Old Style"/>
          <w:sz w:val="27"/>
          <w:szCs w:val="27"/>
        </w:rPr>
        <w:t>W czwarte</w:t>
      </w:r>
      <w:r>
        <w:rPr>
          <w:rFonts w:ascii="Times New Roman" w:hAnsi="Times New Roman" w:cs="Bookman Old Style"/>
          <w:sz w:val="27"/>
          <w:szCs w:val="27"/>
        </w:rPr>
        <w:t>k po Mszy Św. o godz. 17:30 wystawienie Najświętszego Sakramentu i Adoracja do godz. 19:00.</w:t>
      </w:r>
    </w:p>
    <w:p w:rsidR="00000000" w:rsidRDefault="000404C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Bookman Old Style"/>
          <w:sz w:val="27"/>
          <w:szCs w:val="27"/>
        </w:rPr>
      </w:pPr>
      <w:r>
        <w:rPr>
          <w:rFonts w:ascii="Times New Roman" w:hAnsi="Times New Roman" w:cs="Bookman Old Style"/>
          <w:sz w:val="27"/>
          <w:szCs w:val="27"/>
        </w:rPr>
        <w:t xml:space="preserve">W piątek Spowiedź Święta: dla dzieci od godz. 15:30, o godz. 16:30 Msza Święta.  Spowiedź Święta dla dorosłych w piątek od godz. 17:00, o godz. 17:30 Msza Święta i </w:t>
      </w:r>
      <w:r>
        <w:rPr>
          <w:rFonts w:ascii="Times New Roman" w:hAnsi="Times New Roman" w:cs="Bookman Old Style"/>
          <w:sz w:val="27"/>
          <w:szCs w:val="27"/>
        </w:rPr>
        <w:t>po Mszy Świętej Nabożeństwo do Najświętszego Serca Jezusowego. Spowiedź Święta dla młodzieży od godz. 18:30, Msza Święta o godz. 19:30.</w:t>
      </w:r>
    </w:p>
    <w:p w:rsidR="00000000" w:rsidRDefault="000404CD">
      <w:pPr>
        <w:pStyle w:val="ListParagraph"/>
        <w:spacing w:after="0"/>
        <w:ind w:left="360"/>
        <w:jc w:val="both"/>
        <w:rPr>
          <w:rFonts w:ascii="Times New Roman" w:hAnsi="Times New Roman" w:cs="Bookman Old Style"/>
          <w:sz w:val="27"/>
          <w:szCs w:val="27"/>
        </w:rPr>
      </w:pPr>
      <w:r>
        <w:rPr>
          <w:rFonts w:ascii="Times New Roman" w:hAnsi="Times New Roman" w:cs="Bookman Old Style"/>
          <w:sz w:val="27"/>
          <w:szCs w:val="27"/>
        </w:rPr>
        <w:t>W Bogucinie Spowiedź Święta w piątek od godz. 17:30, o godz. 18:30 wystawienie Najświętszego Sakramentu i Adoracja, o go</w:t>
      </w:r>
      <w:r>
        <w:rPr>
          <w:rFonts w:ascii="Times New Roman" w:hAnsi="Times New Roman" w:cs="Bookman Old Style"/>
          <w:sz w:val="27"/>
          <w:szCs w:val="27"/>
        </w:rPr>
        <w:t>dz. 19:00 Msza Święta.</w:t>
      </w:r>
    </w:p>
    <w:p w:rsidR="00000000" w:rsidRDefault="000404C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Bookman Old Style"/>
          <w:sz w:val="27"/>
          <w:szCs w:val="27"/>
        </w:rPr>
      </w:pPr>
      <w:r>
        <w:rPr>
          <w:rFonts w:ascii="Times New Roman" w:hAnsi="Times New Roman" w:cs="Bookman Old Style"/>
          <w:sz w:val="27"/>
          <w:szCs w:val="27"/>
        </w:rPr>
        <w:t>W sobotę Msza Święta pierwszosobotnia o godz. 7:00 i po Mszy Świętej różaniec.</w:t>
      </w:r>
    </w:p>
    <w:p w:rsidR="00000000" w:rsidRDefault="000404C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Bookman Old Style"/>
          <w:sz w:val="27"/>
          <w:szCs w:val="27"/>
        </w:rPr>
      </w:pPr>
      <w:r>
        <w:rPr>
          <w:rFonts w:ascii="Times New Roman" w:hAnsi="Times New Roman" w:cs="Bookman Old Style"/>
          <w:sz w:val="27"/>
          <w:szCs w:val="27"/>
        </w:rPr>
        <w:t>Odwiedziny chorych w sobotę od godz. 8:30. Chorych odwiedzał będzie ksiądz Andrzej.</w:t>
      </w:r>
    </w:p>
    <w:p w:rsidR="00000000" w:rsidRDefault="000404C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Bookman Old Style"/>
          <w:sz w:val="27"/>
          <w:szCs w:val="27"/>
        </w:rPr>
      </w:pPr>
      <w:r>
        <w:rPr>
          <w:rFonts w:ascii="Times New Roman" w:hAnsi="Times New Roman" w:cs="Bookman Old Style"/>
          <w:sz w:val="27"/>
          <w:szCs w:val="27"/>
        </w:rPr>
        <w:t>Biuro parafialne w tym tygodniu w środę od godz. 10:00 do 12:00 i w so</w:t>
      </w:r>
      <w:r>
        <w:rPr>
          <w:rFonts w:ascii="Times New Roman" w:hAnsi="Times New Roman" w:cs="Bookman Old Style"/>
          <w:sz w:val="27"/>
          <w:szCs w:val="27"/>
        </w:rPr>
        <w:t>botę od godz. 12:00 do 13:00.</w:t>
      </w:r>
    </w:p>
    <w:p w:rsidR="00000000" w:rsidRDefault="000404C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Bookman Old Style"/>
          <w:sz w:val="27"/>
          <w:szCs w:val="27"/>
        </w:rPr>
      </w:pPr>
      <w:r>
        <w:rPr>
          <w:rFonts w:ascii="Times New Roman" w:hAnsi="Times New Roman" w:cs="Bookman Old Style"/>
          <w:sz w:val="27"/>
          <w:szCs w:val="27"/>
        </w:rPr>
        <w:t>W przyszłą niedzielę Msza Święta za zmarłe Matki i Ojców Różańcowych o godz. 7:30.</w:t>
      </w:r>
    </w:p>
    <w:p w:rsidR="00000000" w:rsidRDefault="000404C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Bookman Old Style"/>
          <w:sz w:val="27"/>
          <w:szCs w:val="27"/>
        </w:rPr>
        <w:t>W przyszłą niedzielę poświęcenie świec dzieciom pierwszokomunijnym w czasie Mszy Świętej o godz. 10:30. Po Mszy Świętej zebranie rodziców dziec</w:t>
      </w:r>
      <w:r>
        <w:rPr>
          <w:rFonts w:ascii="Times New Roman" w:hAnsi="Times New Roman" w:cs="Bookman Old Style"/>
          <w:sz w:val="27"/>
          <w:szCs w:val="27"/>
        </w:rPr>
        <w:t xml:space="preserve">i pierwszokomunijnych. </w:t>
      </w:r>
    </w:p>
    <w:p w:rsidR="00000000" w:rsidRDefault="000404C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W związku z zakończeniem duchowej Adopcji Sióstr Szarytek, Siostry Miłosierdzia zapraszają wszystkie osoby, które podjęły się tej adopcji w minionym roku na Mszę Świętą w kaplicy Sióstr Miłosierdzia, która zostanie odprawiona w przy</w:t>
      </w:r>
      <w:r>
        <w:rPr>
          <w:rFonts w:ascii="Times New Roman" w:hAnsi="Times New Roman"/>
          <w:sz w:val="27"/>
          <w:szCs w:val="27"/>
        </w:rPr>
        <w:t>szłą niedzielę o godz. 15:00.</w:t>
      </w:r>
    </w:p>
    <w:p w:rsidR="00000000" w:rsidRDefault="000404CD">
      <w:pPr>
        <w:pStyle w:val="ListParagraph"/>
        <w:numPr>
          <w:ilvl w:val="0"/>
          <w:numId w:val="1"/>
        </w:numPr>
        <w:spacing w:line="100" w:lineRule="atLeast"/>
        <w:jc w:val="both"/>
        <w:rPr>
          <w:rFonts w:ascii="Times New Roman" w:hAnsi="Times New Roman" w:cs="Bookman Old Style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W związku z trwającym w Kościele Rokiem Miłosierdzia, Siostry Szarytki zapraszają codziennie do kaplicy na wspólną Koronkę do Bożego Miłosierdzia na godz. 15:00.</w:t>
      </w:r>
    </w:p>
    <w:p w:rsidR="000404CD" w:rsidRDefault="000404CD">
      <w:pPr>
        <w:pStyle w:val="ListParagraph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hAnsi="Times New Roman" w:cs="Bookman Old Style"/>
          <w:sz w:val="27"/>
          <w:szCs w:val="27"/>
        </w:rPr>
        <w:t>Zapraszamy na bezpłatne badanie wzroku, które zostanie przeprowa</w:t>
      </w:r>
      <w:r>
        <w:rPr>
          <w:rFonts w:ascii="Times New Roman" w:hAnsi="Times New Roman" w:cs="Bookman Old Style"/>
          <w:sz w:val="27"/>
          <w:szCs w:val="27"/>
        </w:rPr>
        <w:t>dzone w Przychodni NZPOZ przy ul. Głównej 53, w środę 3 lutego  w godz. 15:00 – 18:00. Informacje na plakacie.</w:t>
      </w:r>
    </w:p>
    <w:sectPr w:rsidR="000404CD">
      <w:pgSz w:w="11906" w:h="16838"/>
      <w:pgMar w:top="720" w:right="720" w:bottom="720" w:left="720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6D"/>
    <w:rsid w:val="000404CD"/>
    <w:rsid w:val="0090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/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PlandokumentuZnak">
    <w:name w:val="Plan dokumentu Znak"/>
    <w:basedOn w:val="DefaultParagraphFont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ListLabel1">
    <w:name w:val="ListLabel 1"/>
    <w:rPr>
      <w:i w:val="0"/>
    </w:rPr>
  </w:style>
  <w:style w:type="character" w:customStyle="1" w:styleId="ListLabel2">
    <w:name w:val="ListLabel 2"/>
    <w:rPr>
      <w:rFonts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DocumentMap">
    <w:name w:val="Document Map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/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PlandokumentuZnak">
    <w:name w:val="Plan dokumentu Znak"/>
    <w:basedOn w:val="DefaultParagraphFont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ListLabel1">
    <w:name w:val="ListLabel 1"/>
    <w:rPr>
      <w:i w:val="0"/>
    </w:rPr>
  </w:style>
  <w:style w:type="character" w:customStyle="1" w:styleId="ListLabel2">
    <w:name w:val="ListLabel 2"/>
    <w:rPr>
      <w:rFonts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DocumentMap">
    <w:name w:val="Document Map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Parafia</dc:creator>
  <cp:lastModifiedBy>NEUart</cp:lastModifiedBy>
  <cp:revision>2</cp:revision>
  <cp:lastPrinted>2015-01-31T07:35:00Z</cp:lastPrinted>
  <dcterms:created xsi:type="dcterms:W3CDTF">2016-02-02T16:56:00Z</dcterms:created>
  <dcterms:modified xsi:type="dcterms:W3CDTF">2016-02-02T16:56:00Z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